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E9E3" w:themeColor="accent5" w:themeTint="33"/>
  <w:body>
    <w:p w:rsidR="00394E5A" w:rsidRDefault="00394E5A" w:rsidP="00394E5A">
      <w:pPr>
        <w:keepNext/>
      </w:pPr>
      <w:r>
        <w:rPr>
          <w:noProof/>
          <w:lang w:eastAsia="ja-JP"/>
        </w:rPr>
        <w:drawing>
          <wp:anchor distT="0" distB="0" distL="114300" distR="114300" simplePos="0" relativeHeight="251658240" behindDoc="1" locked="0" layoutInCell="1" allowOverlap="1">
            <wp:simplePos x="0" y="0"/>
            <wp:positionH relativeFrom="column">
              <wp:posOffset>19049</wp:posOffset>
            </wp:positionH>
            <wp:positionV relativeFrom="paragraph">
              <wp:posOffset>0</wp:posOffset>
            </wp:positionV>
            <wp:extent cx="6113453" cy="2261360"/>
            <wp:effectExtent l="19050" t="0" r="1597" b="0"/>
            <wp:wrapNone/>
            <wp:docPr id="3" name="Picture 0" descr="white_horse_2_192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horse_2_1920x1440.jpg"/>
                    <pic:cNvPicPr/>
                  </pic:nvPicPr>
                  <pic:blipFill>
                    <a:blip r:embed="rId5" cstate="print">
                      <a:lum bright="2000" contrast="1000"/>
                    </a:blip>
                    <a:stretch>
                      <a:fillRect/>
                    </a:stretch>
                  </pic:blipFill>
                  <pic:spPr>
                    <a:xfrm>
                      <a:off x="0" y="0"/>
                      <a:ext cx="6113453" cy="2261360"/>
                    </a:xfrm>
                    <a:prstGeom prst="rect">
                      <a:avLst/>
                    </a:prstGeom>
                  </pic:spPr>
                </pic:pic>
              </a:graphicData>
            </a:graphic>
          </wp:anchor>
        </w:drawing>
      </w:r>
    </w:p>
    <w:p w:rsidR="00F07830" w:rsidRDefault="009F1C9A" w:rsidP="009F1C9A">
      <w:pPr>
        <w:jc w:val="center"/>
      </w:pPr>
      <w:r w:rsidRPr="009C5EE6">
        <w:rPr>
          <w:rStyle w:val="Strong"/>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05pt;height:139.45pt" adj=",10800" stroked="f">
            <v:fill color2="#aaa" type="gradient"/>
            <v:shadow on="t" color="#4d4d4d" opacity="52429f" offset=",3pt"/>
            <v:textpath style="font-family:&quot;Arial Black&quot;;v-text-spacing:78650f;v-text-kern:t" trim="t" fitpath="t" string="Laurie’s White Horse Ride&#10;Darts to Save a Life&#10;"/>
          </v:shape>
        </w:pict>
      </w:r>
    </w:p>
    <w:p w:rsidR="00804478" w:rsidRPr="003B5505" w:rsidRDefault="00937693" w:rsidP="00804478">
      <w:pPr>
        <w:pStyle w:val="NoSpacing"/>
        <w:rPr>
          <w:rFonts w:ascii="Comic Sans MS" w:hAnsi="Comic Sans MS"/>
          <w:sz w:val="20"/>
          <w:szCs w:val="20"/>
        </w:rPr>
      </w:pPr>
      <w:r w:rsidRPr="003B5505">
        <w:rPr>
          <w:rFonts w:ascii="Comic Sans MS" w:hAnsi="Comic Sans MS"/>
          <w:sz w:val="20"/>
          <w:szCs w:val="20"/>
        </w:rPr>
        <w:t xml:space="preserve">Tony Wall’s mom, </w:t>
      </w:r>
      <w:r w:rsidR="00804478" w:rsidRPr="003B5505">
        <w:rPr>
          <w:rFonts w:ascii="Comic Sans MS" w:hAnsi="Comic Sans MS"/>
          <w:sz w:val="20"/>
          <w:szCs w:val="20"/>
        </w:rPr>
        <w:t>Laurie</w:t>
      </w:r>
      <w:r w:rsidR="00007651" w:rsidRPr="003B5505">
        <w:rPr>
          <w:rFonts w:ascii="Comic Sans MS" w:hAnsi="Comic Sans MS"/>
          <w:sz w:val="20"/>
          <w:szCs w:val="20"/>
        </w:rPr>
        <w:t>,</w:t>
      </w:r>
      <w:r w:rsidR="00804478" w:rsidRPr="003B5505">
        <w:rPr>
          <w:rFonts w:ascii="Comic Sans MS" w:hAnsi="Comic Sans MS"/>
          <w:sz w:val="20"/>
          <w:szCs w:val="20"/>
        </w:rPr>
        <w:t xml:space="preserve"> has been diagnosed with a brain tumor and is need of getting this tumor remove</w:t>
      </w:r>
      <w:r w:rsidR="009F1C9A">
        <w:rPr>
          <w:rFonts w:ascii="Comic Sans MS" w:hAnsi="Comic Sans MS"/>
          <w:sz w:val="20"/>
          <w:szCs w:val="20"/>
        </w:rPr>
        <w:t>d</w:t>
      </w:r>
      <w:r w:rsidR="00804478" w:rsidRPr="003B5505">
        <w:rPr>
          <w:rFonts w:ascii="Comic Sans MS" w:hAnsi="Comic Sans MS"/>
          <w:sz w:val="20"/>
          <w:szCs w:val="20"/>
        </w:rPr>
        <w:t xml:space="preserve"> immediately.  </w:t>
      </w:r>
      <w:r w:rsidR="00E831EC" w:rsidRPr="003B5505">
        <w:rPr>
          <w:rFonts w:ascii="Comic Sans MS" w:hAnsi="Comic Sans MS"/>
          <w:sz w:val="20"/>
          <w:szCs w:val="20"/>
        </w:rPr>
        <w:t>N</w:t>
      </w:r>
      <w:r w:rsidR="00804478" w:rsidRPr="003B5505">
        <w:rPr>
          <w:rFonts w:ascii="Comic Sans MS" w:hAnsi="Comic Sans MS"/>
          <w:sz w:val="20"/>
          <w:szCs w:val="20"/>
        </w:rPr>
        <w:t>ormally insurance would cover this sort of thing, but Laurie has already previously fought and beat the odds on all three occasions.   Because of Laurie’s strength and courage in defeating it this many times, insurance has made a decision to decline coverage for her surgery, leaving her to pay for this outrageously expensive surgery.</w:t>
      </w:r>
    </w:p>
    <w:p w:rsidR="00192A89" w:rsidRPr="00CC25C1" w:rsidRDefault="00D67291" w:rsidP="00192A89">
      <w:pPr>
        <w:pStyle w:val="NoSpacing"/>
        <w:rPr>
          <w:rFonts w:ascii="Comic Sans MS" w:hAnsi="Comic Sans MS"/>
        </w:rPr>
      </w:pPr>
      <w:r>
        <w:rPr>
          <w:rFonts w:ascii="Comic Sans MS" w:hAnsi="Comic Sans MS"/>
          <w:noProof/>
          <w:lang w:eastAsia="ja-JP"/>
        </w:rPr>
        <w:drawing>
          <wp:anchor distT="0" distB="0" distL="114300" distR="114300" simplePos="0" relativeHeight="251659264" behindDoc="0" locked="0" layoutInCell="1" allowOverlap="1">
            <wp:simplePos x="0" y="0"/>
            <wp:positionH relativeFrom="column">
              <wp:posOffset>3950335</wp:posOffset>
            </wp:positionH>
            <wp:positionV relativeFrom="paragraph">
              <wp:posOffset>120015</wp:posOffset>
            </wp:positionV>
            <wp:extent cx="1776095" cy="2671445"/>
            <wp:effectExtent l="19050" t="0" r="0" b="0"/>
            <wp:wrapThrough wrapText="bothSides">
              <wp:wrapPolygon edited="0">
                <wp:start x="-232" y="0"/>
                <wp:lineTo x="-232" y="21410"/>
                <wp:lineTo x="21546" y="21410"/>
                <wp:lineTo x="21546" y="0"/>
                <wp:lineTo x="-232" y="0"/>
              </wp:wrapPolygon>
            </wp:wrapThrough>
            <wp:docPr id="12" name="Picture 2" descr="C:\Users\u0066622\Pictures\1382041_10151737784006864_779547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66622\Pictures\1382041_10151737784006864_779547040_n.jpg"/>
                    <pic:cNvPicPr>
                      <a:picLocks noChangeAspect="1" noChangeArrowheads="1"/>
                    </pic:cNvPicPr>
                  </pic:nvPicPr>
                  <pic:blipFill>
                    <a:blip r:embed="rId6" cstate="print">
                      <a:lum bright="8000" contrast="-10000"/>
                    </a:blip>
                    <a:srcRect/>
                    <a:stretch>
                      <a:fillRect/>
                    </a:stretch>
                  </pic:blipFill>
                  <pic:spPr bwMode="auto">
                    <a:xfrm>
                      <a:off x="0" y="0"/>
                      <a:ext cx="1776095" cy="2671445"/>
                    </a:xfrm>
                    <a:prstGeom prst="rect">
                      <a:avLst/>
                    </a:prstGeom>
                    <a:noFill/>
                    <a:ln w="9525">
                      <a:noFill/>
                      <a:miter lim="800000"/>
                      <a:headEnd/>
                      <a:tailEnd/>
                    </a:ln>
                  </pic:spPr>
                </pic:pic>
              </a:graphicData>
            </a:graphic>
          </wp:anchor>
        </w:drawing>
      </w:r>
    </w:p>
    <w:p w:rsidR="00192A89" w:rsidRPr="003B5505" w:rsidRDefault="00192A89" w:rsidP="00192A89">
      <w:pPr>
        <w:pStyle w:val="Standard"/>
        <w:rPr>
          <w:rFonts w:ascii="Comic Sans MS" w:hAnsi="Comic Sans MS"/>
          <w:color w:val="005696"/>
          <w:sz w:val="18"/>
          <w:szCs w:val="18"/>
        </w:rPr>
      </w:pPr>
      <w:r w:rsidRPr="003B5505">
        <w:rPr>
          <w:rFonts w:ascii="Comic Sans MS" w:hAnsi="Comic Sans MS"/>
          <w:b/>
          <w:color w:val="005696"/>
          <w:sz w:val="18"/>
          <w:szCs w:val="18"/>
        </w:rPr>
        <w:t>Where</w:t>
      </w:r>
      <w:r w:rsidRPr="003B5505">
        <w:rPr>
          <w:rFonts w:ascii="Comic Sans MS" w:hAnsi="Comic Sans MS"/>
          <w:color w:val="005696"/>
          <w:sz w:val="18"/>
          <w:szCs w:val="18"/>
        </w:rPr>
        <w:t>:     Dog House Bar and Grill</w:t>
      </w:r>
      <w:r w:rsidR="00C33D35" w:rsidRPr="003B5505">
        <w:rPr>
          <w:rFonts w:ascii="Comic Sans MS" w:hAnsi="Comic Sans MS"/>
          <w:color w:val="005696"/>
          <w:sz w:val="18"/>
          <w:szCs w:val="18"/>
        </w:rPr>
        <w:t xml:space="preserve">                                            </w:t>
      </w:r>
    </w:p>
    <w:p w:rsidR="00192A89" w:rsidRPr="003B5505" w:rsidRDefault="00192A89" w:rsidP="00192A89">
      <w:pPr>
        <w:pStyle w:val="Standard"/>
        <w:rPr>
          <w:rFonts w:ascii="Comic Sans MS" w:hAnsi="Comic Sans MS"/>
          <w:color w:val="005696"/>
          <w:sz w:val="18"/>
          <w:szCs w:val="18"/>
        </w:rPr>
      </w:pPr>
      <w:r w:rsidRPr="003B5505">
        <w:rPr>
          <w:rFonts w:ascii="Comic Sans MS" w:hAnsi="Comic Sans MS"/>
          <w:color w:val="005696"/>
          <w:sz w:val="18"/>
          <w:szCs w:val="18"/>
        </w:rPr>
        <w:t xml:space="preserve">                 2029 Woodlyn Avenue</w:t>
      </w:r>
    </w:p>
    <w:p w:rsidR="00192A89" w:rsidRPr="003B5505" w:rsidRDefault="00192A89" w:rsidP="00192A89">
      <w:pPr>
        <w:pStyle w:val="Standard"/>
        <w:rPr>
          <w:rFonts w:ascii="Comic Sans MS" w:hAnsi="Comic Sans MS"/>
          <w:color w:val="005696"/>
          <w:sz w:val="18"/>
          <w:szCs w:val="18"/>
        </w:rPr>
      </w:pPr>
      <w:r w:rsidRPr="003B5505">
        <w:rPr>
          <w:rFonts w:ascii="Comic Sans MS" w:hAnsi="Comic Sans MS"/>
          <w:color w:val="005696"/>
          <w:sz w:val="18"/>
          <w:szCs w:val="18"/>
        </w:rPr>
        <w:t xml:space="preserve">                 Maplewood MN</w:t>
      </w:r>
    </w:p>
    <w:p w:rsidR="00192A89" w:rsidRPr="003B5505" w:rsidRDefault="00192A89" w:rsidP="00192A89">
      <w:pPr>
        <w:pStyle w:val="Standard"/>
        <w:rPr>
          <w:rFonts w:ascii="Comic Sans MS" w:hAnsi="Comic Sans MS"/>
          <w:color w:val="005696"/>
          <w:sz w:val="18"/>
          <w:szCs w:val="18"/>
        </w:rPr>
      </w:pPr>
    </w:p>
    <w:p w:rsidR="00192A89" w:rsidRPr="003B5505" w:rsidRDefault="00192A89" w:rsidP="00192A89">
      <w:pPr>
        <w:pStyle w:val="Standard"/>
        <w:rPr>
          <w:rFonts w:ascii="Comic Sans MS" w:hAnsi="Comic Sans MS"/>
          <w:color w:val="005696"/>
          <w:sz w:val="18"/>
          <w:szCs w:val="18"/>
        </w:rPr>
      </w:pPr>
      <w:r w:rsidRPr="003B5505">
        <w:rPr>
          <w:rFonts w:ascii="Comic Sans MS" w:hAnsi="Comic Sans MS"/>
          <w:b/>
          <w:color w:val="005696"/>
          <w:sz w:val="18"/>
          <w:szCs w:val="18"/>
        </w:rPr>
        <w:t>When</w:t>
      </w:r>
      <w:r w:rsidRPr="003B5505">
        <w:rPr>
          <w:rFonts w:ascii="Comic Sans MS" w:hAnsi="Comic Sans MS"/>
          <w:color w:val="005696"/>
          <w:sz w:val="18"/>
          <w:szCs w:val="18"/>
        </w:rPr>
        <w:t>:       December 14, 2013</w:t>
      </w:r>
      <w:r w:rsidR="00C33D35" w:rsidRPr="003B5505">
        <w:rPr>
          <w:rFonts w:ascii="Comic Sans MS" w:hAnsi="Comic Sans MS"/>
          <w:color w:val="005696"/>
          <w:sz w:val="18"/>
          <w:szCs w:val="18"/>
        </w:rPr>
        <w:t xml:space="preserve">                                                       </w:t>
      </w:r>
    </w:p>
    <w:p w:rsidR="00192A89" w:rsidRPr="003B5505" w:rsidRDefault="00192A89" w:rsidP="00192A89">
      <w:pPr>
        <w:pStyle w:val="Standard"/>
        <w:rPr>
          <w:rFonts w:ascii="Comic Sans MS" w:hAnsi="Comic Sans MS"/>
          <w:color w:val="005696"/>
          <w:sz w:val="18"/>
          <w:szCs w:val="18"/>
        </w:rPr>
      </w:pPr>
    </w:p>
    <w:p w:rsidR="00284CF2" w:rsidRPr="003B5505" w:rsidRDefault="00192A89" w:rsidP="00192A89">
      <w:pPr>
        <w:pStyle w:val="Standard"/>
        <w:rPr>
          <w:rFonts w:ascii="Comic Sans MS" w:hAnsi="Comic Sans MS"/>
          <w:color w:val="005696"/>
          <w:sz w:val="18"/>
          <w:szCs w:val="18"/>
        </w:rPr>
      </w:pPr>
      <w:r w:rsidRPr="003B5505">
        <w:rPr>
          <w:rFonts w:ascii="Comic Sans MS" w:hAnsi="Comic Sans MS"/>
          <w:b/>
          <w:color w:val="005696"/>
          <w:sz w:val="18"/>
          <w:szCs w:val="18"/>
        </w:rPr>
        <w:t>Time</w:t>
      </w:r>
      <w:r w:rsidR="00284CF2" w:rsidRPr="003B5505">
        <w:rPr>
          <w:rFonts w:ascii="Comic Sans MS" w:hAnsi="Comic Sans MS"/>
          <w:color w:val="005696"/>
          <w:sz w:val="18"/>
          <w:szCs w:val="18"/>
        </w:rPr>
        <w:t xml:space="preserve">: </w:t>
      </w:r>
      <w:r w:rsidR="00284CF2" w:rsidRPr="003B5505">
        <w:rPr>
          <w:rFonts w:ascii="Comic Sans MS" w:hAnsi="Comic Sans MS"/>
          <w:color w:val="005696"/>
          <w:sz w:val="18"/>
          <w:szCs w:val="18"/>
        </w:rPr>
        <w:tab/>
        <w:t xml:space="preserve">    Sign up: </w:t>
      </w:r>
      <w:r w:rsidR="003B5505">
        <w:rPr>
          <w:rFonts w:ascii="Comic Sans MS" w:hAnsi="Comic Sans MS"/>
          <w:color w:val="005696"/>
          <w:sz w:val="18"/>
          <w:szCs w:val="18"/>
        </w:rPr>
        <w:t xml:space="preserve"> </w:t>
      </w:r>
      <w:r w:rsidR="00284CF2" w:rsidRPr="003B5505">
        <w:rPr>
          <w:rFonts w:ascii="Comic Sans MS" w:hAnsi="Comic Sans MS"/>
          <w:color w:val="005696"/>
          <w:sz w:val="18"/>
          <w:szCs w:val="18"/>
        </w:rPr>
        <w:t>noon</w:t>
      </w:r>
      <w:r w:rsidRPr="003B5505">
        <w:rPr>
          <w:rFonts w:ascii="Comic Sans MS" w:hAnsi="Comic Sans MS"/>
          <w:color w:val="005696"/>
          <w:sz w:val="18"/>
          <w:szCs w:val="18"/>
        </w:rPr>
        <w:t xml:space="preserve"> </w:t>
      </w:r>
      <w:r w:rsidR="00284CF2" w:rsidRPr="003B5505">
        <w:rPr>
          <w:rFonts w:ascii="Comic Sans MS" w:hAnsi="Comic Sans MS"/>
          <w:color w:val="005696"/>
          <w:sz w:val="18"/>
          <w:szCs w:val="18"/>
        </w:rPr>
        <w:t xml:space="preserve">to 1:45 </w:t>
      </w:r>
    </w:p>
    <w:p w:rsidR="00192A89" w:rsidRPr="003B5505" w:rsidRDefault="00284CF2" w:rsidP="00192A89">
      <w:pPr>
        <w:pStyle w:val="Standard"/>
        <w:rPr>
          <w:rFonts w:ascii="Comic Sans MS" w:hAnsi="Comic Sans MS"/>
          <w:color w:val="005696"/>
          <w:sz w:val="18"/>
          <w:szCs w:val="18"/>
        </w:rPr>
      </w:pPr>
      <w:r w:rsidRPr="003B5505">
        <w:rPr>
          <w:rFonts w:ascii="Comic Sans MS" w:hAnsi="Comic Sans MS"/>
          <w:color w:val="005696"/>
          <w:sz w:val="18"/>
          <w:szCs w:val="18"/>
        </w:rPr>
        <w:t xml:space="preserve">                  Start:</w:t>
      </w:r>
      <w:r w:rsidR="003B5505">
        <w:rPr>
          <w:rFonts w:ascii="Comic Sans MS" w:hAnsi="Comic Sans MS"/>
          <w:color w:val="005696"/>
          <w:sz w:val="18"/>
          <w:szCs w:val="18"/>
        </w:rPr>
        <w:t xml:space="preserve"> </w:t>
      </w:r>
      <w:r w:rsidRPr="003B5505">
        <w:rPr>
          <w:rFonts w:ascii="Comic Sans MS" w:hAnsi="Comic Sans MS"/>
          <w:color w:val="005696"/>
          <w:sz w:val="18"/>
          <w:szCs w:val="18"/>
        </w:rPr>
        <w:t xml:space="preserve"> 2:</w:t>
      </w:r>
      <w:r w:rsidR="00B8388F">
        <w:rPr>
          <w:rFonts w:ascii="Comic Sans MS" w:hAnsi="Comic Sans MS"/>
          <w:color w:val="005696"/>
          <w:sz w:val="18"/>
          <w:szCs w:val="18"/>
        </w:rPr>
        <w:t>15</w:t>
      </w:r>
      <w:r w:rsidR="00C33D35" w:rsidRPr="003B5505">
        <w:rPr>
          <w:rFonts w:ascii="Comic Sans MS" w:hAnsi="Comic Sans MS"/>
          <w:color w:val="005696"/>
          <w:sz w:val="18"/>
          <w:szCs w:val="18"/>
        </w:rPr>
        <w:t xml:space="preserve">   </w:t>
      </w:r>
    </w:p>
    <w:p w:rsidR="00192A89" w:rsidRPr="003B5505" w:rsidRDefault="00192A89" w:rsidP="00192A89">
      <w:pPr>
        <w:pStyle w:val="Standard"/>
        <w:rPr>
          <w:rFonts w:ascii="Comic Sans MS" w:hAnsi="Comic Sans MS"/>
          <w:color w:val="005696"/>
          <w:sz w:val="18"/>
          <w:szCs w:val="18"/>
        </w:rPr>
      </w:pPr>
    </w:p>
    <w:p w:rsidR="00192A89" w:rsidRPr="003B5505" w:rsidRDefault="00192A89" w:rsidP="00192A89">
      <w:pPr>
        <w:pStyle w:val="Standard"/>
        <w:rPr>
          <w:rFonts w:ascii="Comic Sans MS" w:hAnsi="Comic Sans MS"/>
          <w:color w:val="005696"/>
          <w:sz w:val="18"/>
          <w:szCs w:val="18"/>
        </w:rPr>
      </w:pPr>
      <w:r w:rsidRPr="003B5505">
        <w:rPr>
          <w:rFonts w:ascii="Comic Sans MS" w:hAnsi="Comic Sans MS"/>
          <w:b/>
          <w:color w:val="005696"/>
          <w:sz w:val="18"/>
          <w:szCs w:val="18"/>
        </w:rPr>
        <w:t>Format</w:t>
      </w:r>
      <w:r w:rsidRPr="003B5505">
        <w:rPr>
          <w:rFonts w:ascii="Comic Sans MS" w:hAnsi="Comic Sans MS"/>
          <w:color w:val="005696"/>
          <w:sz w:val="18"/>
          <w:szCs w:val="18"/>
        </w:rPr>
        <w:t>:     Bring a partner</w:t>
      </w:r>
    </w:p>
    <w:p w:rsidR="00192A89" w:rsidRPr="003B5505" w:rsidRDefault="00192A89" w:rsidP="00192A89">
      <w:pPr>
        <w:pStyle w:val="Standard"/>
        <w:rPr>
          <w:rFonts w:ascii="Comic Sans MS" w:hAnsi="Comic Sans MS"/>
          <w:color w:val="005696"/>
          <w:sz w:val="18"/>
          <w:szCs w:val="18"/>
        </w:rPr>
      </w:pPr>
      <w:r w:rsidRPr="003B5505">
        <w:rPr>
          <w:rFonts w:ascii="Comic Sans MS" w:hAnsi="Comic Sans MS"/>
          <w:color w:val="005696"/>
          <w:sz w:val="18"/>
          <w:szCs w:val="18"/>
        </w:rPr>
        <w:t xml:space="preserve">                 </w:t>
      </w:r>
      <w:r w:rsidR="00FB36CA" w:rsidRPr="003B5505">
        <w:rPr>
          <w:rFonts w:ascii="Comic Sans MS" w:hAnsi="Comic Sans MS"/>
          <w:color w:val="005696"/>
          <w:sz w:val="18"/>
          <w:szCs w:val="18"/>
        </w:rPr>
        <w:t xml:space="preserve"> L</w:t>
      </w:r>
      <w:r w:rsidRPr="003B5505">
        <w:rPr>
          <w:rFonts w:ascii="Comic Sans MS" w:hAnsi="Comic Sans MS"/>
          <w:color w:val="005696"/>
          <w:sz w:val="18"/>
          <w:szCs w:val="18"/>
        </w:rPr>
        <w:t xml:space="preserve">evels:  </w:t>
      </w:r>
      <w:r w:rsidR="00FB36CA" w:rsidRPr="003B5505">
        <w:rPr>
          <w:rFonts w:ascii="Comic Sans MS" w:hAnsi="Comic Sans MS"/>
          <w:color w:val="005696"/>
          <w:sz w:val="18"/>
          <w:szCs w:val="18"/>
        </w:rPr>
        <w:t>A, B</w:t>
      </w:r>
      <w:r w:rsidRPr="003B5505">
        <w:rPr>
          <w:rFonts w:ascii="Comic Sans MS" w:hAnsi="Comic Sans MS"/>
          <w:color w:val="005696"/>
          <w:sz w:val="18"/>
          <w:szCs w:val="18"/>
        </w:rPr>
        <w:t xml:space="preserve"> and Women’s</w:t>
      </w:r>
      <w:r w:rsidR="00C33D35" w:rsidRPr="003B5505">
        <w:rPr>
          <w:rFonts w:ascii="Comic Sans MS" w:hAnsi="Comic Sans MS"/>
          <w:color w:val="005696"/>
          <w:sz w:val="18"/>
          <w:szCs w:val="18"/>
        </w:rPr>
        <w:t xml:space="preserve">           </w:t>
      </w:r>
    </w:p>
    <w:p w:rsidR="00FB36CA" w:rsidRPr="003B5505" w:rsidRDefault="00192A89" w:rsidP="00192A89">
      <w:pPr>
        <w:pStyle w:val="Standard"/>
        <w:rPr>
          <w:rFonts w:ascii="Comic Sans MS" w:hAnsi="Comic Sans MS"/>
          <w:b/>
          <w:color w:val="005696"/>
          <w:sz w:val="18"/>
          <w:szCs w:val="18"/>
        </w:rPr>
      </w:pPr>
      <w:r w:rsidRPr="003B5505">
        <w:rPr>
          <w:rFonts w:ascii="Comic Sans MS" w:hAnsi="Comic Sans MS"/>
          <w:color w:val="005696"/>
          <w:sz w:val="18"/>
          <w:szCs w:val="18"/>
        </w:rPr>
        <w:t xml:space="preserve">                 </w:t>
      </w:r>
      <w:r w:rsidRPr="003B5505">
        <w:rPr>
          <w:rFonts w:ascii="Comic Sans MS" w:hAnsi="Comic Sans MS"/>
          <w:b/>
          <w:color w:val="005696"/>
          <w:sz w:val="18"/>
          <w:szCs w:val="18"/>
        </w:rPr>
        <w:t>$</w:t>
      </w:r>
      <w:r w:rsidR="00DB382C" w:rsidRPr="003B5505">
        <w:rPr>
          <w:rFonts w:ascii="Comic Sans MS" w:hAnsi="Comic Sans MS"/>
          <w:b/>
          <w:color w:val="005696"/>
          <w:sz w:val="18"/>
          <w:szCs w:val="18"/>
        </w:rPr>
        <w:t>6</w:t>
      </w:r>
      <w:r w:rsidRPr="003B5505">
        <w:rPr>
          <w:rFonts w:ascii="Comic Sans MS" w:hAnsi="Comic Sans MS"/>
          <w:b/>
          <w:color w:val="005696"/>
          <w:sz w:val="18"/>
          <w:szCs w:val="18"/>
        </w:rPr>
        <w:t xml:space="preserve">000.00 </w:t>
      </w:r>
      <w:r w:rsidR="00FB36CA" w:rsidRPr="003B5505">
        <w:rPr>
          <w:rFonts w:ascii="Comic Sans MS" w:hAnsi="Comic Sans MS"/>
          <w:b/>
          <w:color w:val="005696"/>
          <w:sz w:val="18"/>
          <w:szCs w:val="18"/>
        </w:rPr>
        <w:t xml:space="preserve">is being donated to the tournament </w:t>
      </w:r>
    </w:p>
    <w:p w:rsidR="00192A89" w:rsidRPr="003B5505" w:rsidRDefault="00FB36CA" w:rsidP="00FB36CA">
      <w:pPr>
        <w:pStyle w:val="Standard"/>
        <w:ind w:left="720"/>
        <w:rPr>
          <w:rFonts w:ascii="Comic Sans MS" w:hAnsi="Comic Sans MS"/>
          <w:color w:val="005696"/>
          <w:sz w:val="18"/>
          <w:szCs w:val="18"/>
        </w:rPr>
      </w:pPr>
      <w:r w:rsidRPr="003B5505">
        <w:rPr>
          <w:rFonts w:ascii="Comic Sans MS" w:hAnsi="Comic Sans MS"/>
          <w:color w:val="005696"/>
          <w:sz w:val="18"/>
          <w:szCs w:val="18"/>
        </w:rPr>
        <w:t xml:space="preserve">   </w:t>
      </w:r>
      <w:r w:rsidR="00DB382C" w:rsidRPr="003B5505">
        <w:rPr>
          <w:rFonts w:ascii="Comic Sans MS" w:hAnsi="Comic Sans MS"/>
          <w:color w:val="005696"/>
          <w:sz w:val="18"/>
          <w:szCs w:val="18"/>
        </w:rPr>
        <w:t xml:space="preserve"> ($2000.00</w:t>
      </w:r>
      <w:r w:rsidR="00192A89" w:rsidRPr="003B5505">
        <w:rPr>
          <w:rFonts w:ascii="Comic Sans MS" w:hAnsi="Comic Sans MS"/>
          <w:color w:val="005696"/>
          <w:sz w:val="18"/>
          <w:szCs w:val="18"/>
        </w:rPr>
        <w:t xml:space="preserve"> </w:t>
      </w:r>
      <w:r w:rsidR="00DB382C" w:rsidRPr="003B5505">
        <w:rPr>
          <w:rFonts w:ascii="Comic Sans MS" w:hAnsi="Comic Sans MS"/>
          <w:color w:val="005696"/>
          <w:sz w:val="18"/>
          <w:szCs w:val="18"/>
        </w:rPr>
        <w:t>payback at each level</w:t>
      </w:r>
      <w:r w:rsidRPr="003B5505">
        <w:rPr>
          <w:rFonts w:ascii="Comic Sans MS" w:hAnsi="Comic Sans MS"/>
          <w:color w:val="005696"/>
          <w:sz w:val="18"/>
          <w:szCs w:val="18"/>
        </w:rPr>
        <w:t>)</w:t>
      </w:r>
    </w:p>
    <w:p w:rsidR="00DB382C" w:rsidRPr="003B5505" w:rsidRDefault="00DB382C" w:rsidP="00192A89">
      <w:pPr>
        <w:pStyle w:val="Standard"/>
        <w:rPr>
          <w:rFonts w:ascii="Comic Sans MS" w:hAnsi="Comic Sans MS"/>
          <w:color w:val="005696"/>
          <w:sz w:val="18"/>
          <w:szCs w:val="18"/>
        </w:rPr>
      </w:pPr>
    </w:p>
    <w:p w:rsidR="00796E5D" w:rsidRPr="003B5505" w:rsidRDefault="00192A89" w:rsidP="00192A89">
      <w:pPr>
        <w:pStyle w:val="Standard"/>
        <w:rPr>
          <w:rFonts w:ascii="Comic Sans MS" w:hAnsi="Comic Sans MS"/>
          <w:color w:val="005696"/>
          <w:sz w:val="18"/>
          <w:szCs w:val="18"/>
        </w:rPr>
      </w:pPr>
      <w:r w:rsidRPr="003B5505">
        <w:rPr>
          <w:rFonts w:ascii="Comic Sans MS" w:hAnsi="Comic Sans MS"/>
          <w:b/>
          <w:color w:val="005696"/>
          <w:sz w:val="18"/>
          <w:szCs w:val="18"/>
        </w:rPr>
        <w:t>Entry fee</w:t>
      </w:r>
      <w:r w:rsidRPr="003B5505">
        <w:rPr>
          <w:rFonts w:ascii="Comic Sans MS" w:hAnsi="Comic Sans MS"/>
          <w:color w:val="005696"/>
          <w:sz w:val="18"/>
          <w:szCs w:val="18"/>
        </w:rPr>
        <w:t>:  $25 per person</w:t>
      </w:r>
      <w:r w:rsidR="00DB382C" w:rsidRPr="003B5505">
        <w:rPr>
          <w:rFonts w:ascii="Comic Sans MS" w:hAnsi="Comic Sans MS"/>
          <w:color w:val="005696"/>
          <w:sz w:val="18"/>
          <w:szCs w:val="18"/>
        </w:rPr>
        <w:t xml:space="preserve"> -includes $10.00 entry fee/$10.00 to family and $5.00 board </w:t>
      </w:r>
      <w:proofErr w:type="spellStart"/>
      <w:r w:rsidR="00DB382C" w:rsidRPr="003B5505">
        <w:rPr>
          <w:rFonts w:ascii="Comic Sans MS" w:hAnsi="Comic Sans MS"/>
          <w:color w:val="005696"/>
          <w:sz w:val="18"/>
          <w:szCs w:val="18"/>
        </w:rPr>
        <w:t>fee</w:t>
      </w:r>
      <w:proofErr w:type="spellEnd"/>
      <w:r w:rsidR="00DB382C" w:rsidRPr="003B5505">
        <w:rPr>
          <w:rFonts w:ascii="Comic Sans MS" w:hAnsi="Comic Sans MS"/>
          <w:color w:val="005696"/>
          <w:sz w:val="18"/>
          <w:szCs w:val="18"/>
        </w:rPr>
        <w:t xml:space="preserve"> (dart boards will be on f</w:t>
      </w:r>
      <w:r w:rsidR="009F1C9A">
        <w:rPr>
          <w:rFonts w:ascii="Comic Sans MS" w:hAnsi="Comic Sans MS"/>
          <w:color w:val="005696"/>
          <w:sz w:val="18"/>
          <w:szCs w:val="18"/>
        </w:rPr>
        <w:t>r</w:t>
      </w:r>
      <w:r w:rsidR="00DB382C" w:rsidRPr="003B5505">
        <w:rPr>
          <w:rFonts w:ascii="Comic Sans MS" w:hAnsi="Comic Sans MS"/>
          <w:color w:val="005696"/>
          <w:sz w:val="18"/>
          <w:szCs w:val="18"/>
        </w:rPr>
        <w:t>ee play all day Saturday</w:t>
      </w:r>
      <w:r w:rsidR="009F1C9A">
        <w:rPr>
          <w:rFonts w:ascii="Comic Sans MS" w:hAnsi="Comic Sans MS"/>
          <w:color w:val="005696"/>
          <w:sz w:val="18"/>
          <w:szCs w:val="18"/>
        </w:rPr>
        <w:t>)</w:t>
      </w:r>
      <w:r w:rsidR="00DB382C" w:rsidRPr="003B5505">
        <w:rPr>
          <w:rFonts w:ascii="Comic Sans MS" w:hAnsi="Comic Sans MS"/>
          <w:color w:val="005696"/>
          <w:sz w:val="18"/>
          <w:szCs w:val="18"/>
        </w:rPr>
        <w:t>.  Along with your entry fee you will also get a wristband for the beer bust.</w:t>
      </w:r>
    </w:p>
    <w:p w:rsidR="0072212C" w:rsidRDefault="0072212C" w:rsidP="009F7F68">
      <w:pPr>
        <w:pStyle w:val="Standard"/>
        <w:rPr>
          <w:b/>
          <w:bCs/>
          <w:color w:val="1F497D"/>
        </w:rPr>
      </w:pPr>
    </w:p>
    <w:p w:rsidR="003B5505" w:rsidRDefault="00DB382C" w:rsidP="009F7F68">
      <w:pPr>
        <w:pStyle w:val="Standard"/>
        <w:rPr>
          <w:b/>
          <w:bCs/>
          <w:color w:val="1F497D"/>
        </w:rPr>
      </w:pPr>
      <w:r>
        <w:rPr>
          <w:b/>
          <w:bCs/>
          <w:color w:val="1F497D"/>
        </w:rPr>
        <w:t>There will be a silent auction</w:t>
      </w:r>
      <w:r w:rsidR="00B8388F">
        <w:rPr>
          <w:b/>
          <w:bCs/>
          <w:color w:val="1F497D"/>
        </w:rPr>
        <w:t xml:space="preserve"> and beer bust </w:t>
      </w:r>
      <w:r w:rsidR="00280467">
        <w:rPr>
          <w:b/>
          <w:bCs/>
          <w:color w:val="1F497D"/>
        </w:rPr>
        <w:t xml:space="preserve">(from 4:00pm to 7:00 pm) </w:t>
      </w:r>
    </w:p>
    <w:p w:rsidR="00B8388F" w:rsidRDefault="00B8388F" w:rsidP="009F7F68">
      <w:pPr>
        <w:pStyle w:val="Standard"/>
        <w:rPr>
          <w:b/>
          <w:bCs/>
          <w:color w:val="1F497D"/>
        </w:rPr>
      </w:pPr>
    </w:p>
    <w:p w:rsidR="00F42BAC" w:rsidRDefault="00192A89" w:rsidP="009F7F68">
      <w:pPr>
        <w:pStyle w:val="Standard"/>
        <w:rPr>
          <w:rFonts w:ascii="Comic Sans MS" w:hAnsi="Comic Sans MS" w:cs="Arial"/>
          <w:b/>
          <w:bCs/>
          <w:color w:val="000000"/>
          <w:sz w:val="28"/>
          <w:szCs w:val="28"/>
        </w:rPr>
      </w:pPr>
      <w:r>
        <w:rPr>
          <w:noProof/>
          <w:lang w:eastAsia="ja-JP" w:bidi="ar-SA"/>
        </w:rPr>
        <w:drawing>
          <wp:inline distT="0" distB="0" distL="0" distR="0">
            <wp:extent cx="2220408" cy="657053"/>
            <wp:effectExtent l="19050" t="0" r="8442" b="0"/>
            <wp:docPr id="8" name="Picture 2" descr="C:\Users\u0066622\Pictures\m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66622\Pictures\medlogo.gif"/>
                    <pic:cNvPicPr>
                      <a:picLocks noChangeAspect="1" noChangeArrowheads="1"/>
                    </pic:cNvPicPr>
                  </pic:nvPicPr>
                  <pic:blipFill>
                    <a:blip r:embed="rId7" cstate="print"/>
                    <a:srcRect/>
                    <a:stretch>
                      <a:fillRect/>
                    </a:stretch>
                  </pic:blipFill>
                  <pic:spPr bwMode="auto">
                    <a:xfrm>
                      <a:off x="0" y="0"/>
                      <a:ext cx="2219477" cy="656778"/>
                    </a:xfrm>
                    <a:prstGeom prst="rect">
                      <a:avLst/>
                    </a:prstGeom>
                    <a:noFill/>
                    <a:ln w="9525">
                      <a:noFill/>
                      <a:miter lim="800000"/>
                      <a:headEnd/>
                      <a:tailEnd/>
                    </a:ln>
                  </pic:spPr>
                </pic:pic>
              </a:graphicData>
            </a:graphic>
          </wp:inline>
        </w:drawing>
      </w:r>
      <w:r>
        <w:rPr>
          <w:rFonts w:ascii="Comic Sans MS" w:hAnsi="Comic Sans MS" w:cs="Arial"/>
          <w:b/>
          <w:bCs/>
          <w:color w:val="000000"/>
          <w:sz w:val="28"/>
          <w:szCs w:val="28"/>
        </w:rPr>
        <w:t xml:space="preserve">   </w:t>
      </w:r>
      <w:r w:rsidR="00F42BAC">
        <w:rPr>
          <w:rFonts w:ascii="Comic Sans MS" w:hAnsi="Comic Sans MS" w:cs="Arial"/>
          <w:b/>
          <w:bCs/>
          <w:color w:val="000000"/>
          <w:sz w:val="28"/>
          <w:szCs w:val="28"/>
        </w:rPr>
        <w:t xml:space="preserve"> </w:t>
      </w:r>
      <w:r w:rsidR="009F7F68">
        <w:rPr>
          <w:rFonts w:ascii="Comic Sans MS" w:hAnsi="Comic Sans MS" w:cs="Arial"/>
          <w:b/>
          <w:bCs/>
          <w:color w:val="000000"/>
          <w:sz w:val="28"/>
          <w:szCs w:val="28"/>
        </w:rPr>
        <w:t xml:space="preserve">       </w:t>
      </w:r>
      <w:r w:rsidR="00F42BAC" w:rsidRPr="00F42BAC">
        <w:rPr>
          <w:rFonts w:ascii="Comic Sans MS" w:hAnsi="Comic Sans MS" w:cs="Arial"/>
          <w:b/>
          <w:bCs/>
          <w:noProof/>
          <w:color w:val="000000"/>
          <w:sz w:val="28"/>
          <w:szCs w:val="28"/>
          <w:lang w:eastAsia="ja-JP" w:bidi="ar-SA"/>
        </w:rPr>
        <w:drawing>
          <wp:inline distT="0" distB="0" distL="0" distR="0">
            <wp:extent cx="2614640" cy="684431"/>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789"/>
                    <a:stretch>
                      <a:fillRect/>
                    </a:stretch>
                  </pic:blipFill>
                  <pic:spPr bwMode="auto">
                    <a:xfrm>
                      <a:off x="0" y="0"/>
                      <a:ext cx="2615592" cy="684680"/>
                    </a:xfrm>
                    <a:prstGeom prst="rect">
                      <a:avLst/>
                    </a:prstGeom>
                    <a:noFill/>
                    <a:ln w="9525">
                      <a:noFill/>
                      <a:miter lim="800000"/>
                      <a:headEnd/>
                      <a:tailEnd/>
                    </a:ln>
                  </pic:spPr>
                </pic:pic>
              </a:graphicData>
            </a:graphic>
          </wp:inline>
        </w:drawing>
      </w:r>
    </w:p>
    <w:p w:rsidR="003B5505" w:rsidRDefault="003B5505" w:rsidP="009F7F68">
      <w:pPr>
        <w:pStyle w:val="Standard"/>
        <w:rPr>
          <w:rFonts w:ascii="Comic Sans MS" w:hAnsi="Comic Sans MS" w:cs="Arial"/>
          <w:b/>
          <w:bCs/>
          <w:color w:val="000000"/>
          <w:sz w:val="28"/>
          <w:szCs w:val="28"/>
        </w:rPr>
      </w:pPr>
    </w:p>
    <w:p w:rsidR="003B5505" w:rsidRPr="003B5505" w:rsidRDefault="003B5505" w:rsidP="009F7F68">
      <w:pPr>
        <w:pStyle w:val="Standard"/>
        <w:rPr>
          <w:rFonts w:ascii="Comic Sans MS" w:hAnsi="Comic Sans MS" w:cs="Arial"/>
          <w:b/>
          <w:bCs/>
          <w:color w:val="000000"/>
          <w:sz w:val="16"/>
          <w:szCs w:val="16"/>
        </w:rPr>
      </w:pPr>
      <w:r w:rsidRPr="003B5505">
        <w:rPr>
          <w:rFonts w:ascii="Comic Sans MS" w:hAnsi="Comic Sans MS" w:cs="Arial"/>
          <w:b/>
          <w:bCs/>
          <w:color w:val="000000"/>
          <w:sz w:val="16"/>
          <w:szCs w:val="16"/>
        </w:rPr>
        <w:t xml:space="preserve">Any question please contact: </w:t>
      </w:r>
      <w:r>
        <w:rPr>
          <w:rFonts w:ascii="Comic Sans MS" w:hAnsi="Comic Sans MS" w:cs="Arial"/>
          <w:b/>
          <w:bCs/>
          <w:color w:val="000000"/>
          <w:sz w:val="16"/>
          <w:szCs w:val="16"/>
        </w:rPr>
        <w:t xml:space="preserve"> </w:t>
      </w:r>
      <w:r w:rsidRPr="003B5505">
        <w:rPr>
          <w:rFonts w:ascii="Comic Sans MS" w:hAnsi="Comic Sans MS" w:cs="Arial"/>
          <w:b/>
          <w:bCs/>
          <w:color w:val="000000"/>
          <w:sz w:val="16"/>
          <w:szCs w:val="16"/>
        </w:rPr>
        <w:t xml:space="preserve">   Missy Anderson: missy.wolf@thomsonreuters.com (715-222-8726)</w:t>
      </w:r>
    </w:p>
    <w:p w:rsidR="0072212C" w:rsidRDefault="0072212C" w:rsidP="0072212C">
      <w:pPr>
        <w:pStyle w:val="Standard"/>
        <w:ind w:left="1440"/>
        <w:rPr>
          <w:rFonts w:ascii="Comic Sans MS" w:hAnsi="Comic Sans MS" w:cs="Arial"/>
          <w:b/>
          <w:bCs/>
          <w:color w:val="000000"/>
          <w:sz w:val="16"/>
          <w:szCs w:val="16"/>
        </w:rPr>
      </w:pPr>
      <w:r>
        <w:rPr>
          <w:rFonts w:ascii="Comic Sans MS" w:hAnsi="Comic Sans MS" w:cs="Arial"/>
          <w:b/>
          <w:bCs/>
          <w:color w:val="000000"/>
          <w:sz w:val="16"/>
          <w:szCs w:val="16"/>
        </w:rPr>
        <w:t xml:space="preserve">                C</w:t>
      </w:r>
      <w:r w:rsidR="003B5505" w:rsidRPr="003B5505">
        <w:rPr>
          <w:rFonts w:ascii="Comic Sans MS" w:hAnsi="Comic Sans MS" w:cs="Arial"/>
          <w:b/>
          <w:bCs/>
          <w:color w:val="000000"/>
          <w:sz w:val="16"/>
          <w:szCs w:val="16"/>
        </w:rPr>
        <w:t xml:space="preserve">ody Bartholomew: </w:t>
      </w:r>
      <w:hyperlink r:id="rId9" w:history="1">
        <w:r w:rsidR="003B5505" w:rsidRPr="003B5505">
          <w:rPr>
            <w:rStyle w:val="Hyperlink"/>
            <w:rFonts w:ascii="Comic Sans MS" w:hAnsi="Comic Sans MS" w:cs="Arial"/>
            <w:b/>
            <w:bCs/>
            <w:sz w:val="16"/>
            <w:szCs w:val="16"/>
          </w:rPr>
          <w:t>cspot86@gmail.com</w:t>
        </w:r>
      </w:hyperlink>
      <w:r w:rsidR="003B5505" w:rsidRPr="003B5505">
        <w:rPr>
          <w:rFonts w:ascii="Comic Sans MS" w:hAnsi="Comic Sans MS" w:cs="Arial"/>
          <w:b/>
          <w:bCs/>
          <w:color w:val="000000"/>
          <w:sz w:val="16"/>
          <w:szCs w:val="16"/>
        </w:rPr>
        <w:t xml:space="preserve"> (715-307-8367)</w:t>
      </w:r>
      <w:r w:rsidR="003B5505">
        <w:rPr>
          <w:rFonts w:ascii="Comic Sans MS" w:hAnsi="Comic Sans MS" w:cs="Arial"/>
          <w:b/>
          <w:bCs/>
          <w:color w:val="000000"/>
          <w:sz w:val="16"/>
          <w:szCs w:val="16"/>
        </w:rPr>
        <w:t xml:space="preserve">  </w:t>
      </w:r>
      <w:r w:rsidR="003B5505" w:rsidRPr="003B5505">
        <w:rPr>
          <w:rFonts w:ascii="Comic Sans MS" w:hAnsi="Comic Sans MS" w:cs="Arial"/>
          <w:b/>
          <w:bCs/>
          <w:color w:val="000000"/>
          <w:sz w:val="16"/>
          <w:szCs w:val="16"/>
        </w:rPr>
        <w:t xml:space="preserve"> </w:t>
      </w:r>
    </w:p>
    <w:p w:rsidR="00312EB6" w:rsidRPr="00312EB6" w:rsidRDefault="0072212C" w:rsidP="009F1C9A">
      <w:pPr>
        <w:pStyle w:val="Standard"/>
        <w:rPr>
          <w:rFonts w:ascii="Comic Sans MS" w:hAnsi="Comic Sans MS"/>
          <w:sz w:val="28"/>
          <w:szCs w:val="28"/>
        </w:rPr>
      </w:pPr>
      <w:r>
        <w:rPr>
          <w:rFonts w:ascii="Comic Sans MS" w:hAnsi="Comic Sans MS" w:cs="Arial"/>
          <w:b/>
          <w:bCs/>
          <w:color w:val="000000"/>
          <w:sz w:val="16"/>
          <w:szCs w:val="16"/>
        </w:rPr>
        <w:t xml:space="preserve">                                     Jud</w:t>
      </w:r>
      <w:r w:rsidR="00A42A86">
        <w:rPr>
          <w:rFonts w:ascii="Comic Sans MS" w:hAnsi="Comic Sans MS" w:cs="Arial"/>
          <w:b/>
          <w:bCs/>
          <w:color w:val="000000"/>
          <w:sz w:val="16"/>
          <w:szCs w:val="16"/>
        </w:rPr>
        <w:t>i</w:t>
      </w:r>
      <w:r>
        <w:rPr>
          <w:rFonts w:ascii="Comic Sans MS" w:hAnsi="Comic Sans MS" w:cs="Arial"/>
          <w:b/>
          <w:bCs/>
          <w:color w:val="000000"/>
          <w:sz w:val="16"/>
          <w:szCs w:val="16"/>
        </w:rPr>
        <w:t xml:space="preserve"> at</w:t>
      </w:r>
      <w:r w:rsidR="003B5505" w:rsidRPr="003B5505">
        <w:rPr>
          <w:rFonts w:ascii="Comic Sans MS" w:hAnsi="Comic Sans MS" w:cs="Arial"/>
          <w:b/>
          <w:bCs/>
          <w:color w:val="000000"/>
          <w:sz w:val="16"/>
          <w:szCs w:val="16"/>
        </w:rPr>
        <w:t xml:space="preserve"> </w:t>
      </w:r>
      <w:proofErr w:type="spellStart"/>
      <w:r w:rsidR="003B5505" w:rsidRPr="003B5505">
        <w:rPr>
          <w:rFonts w:ascii="Comic Sans MS" w:hAnsi="Comic Sans MS"/>
          <w:b/>
          <w:color w:val="000000" w:themeColor="text1"/>
          <w:sz w:val="16"/>
          <w:szCs w:val="16"/>
        </w:rPr>
        <w:t>Theisen</w:t>
      </w:r>
      <w:proofErr w:type="spellEnd"/>
      <w:r w:rsidR="003B5505" w:rsidRPr="003B5505">
        <w:rPr>
          <w:rFonts w:ascii="Comic Sans MS" w:hAnsi="Comic Sans MS"/>
          <w:b/>
          <w:color w:val="000000" w:themeColor="text1"/>
          <w:sz w:val="16"/>
          <w:szCs w:val="16"/>
        </w:rPr>
        <w:t xml:space="preserve"> </w:t>
      </w:r>
      <w:proofErr w:type="gramStart"/>
      <w:r w:rsidR="003B5505" w:rsidRPr="003B5505">
        <w:rPr>
          <w:rFonts w:ascii="Comic Sans MS" w:hAnsi="Comic Sans MS"/>
          <w:b/>
          <w:color w:val="000000" w:themeColor="text1"/>
          <w:sz w:val="16"/>
          <w:szCs w:val="16"/>
        </w:rPr>
        <w:t>Vending</w:t>
      </w:r>
      <w:r>
        <w:rPr>
          <w:rFonts w:ascii="Comic Sans MS" w:hAnsi="Comic Sans MS"/>
          <w:b/>
          <w:color w:val="000000" w:themeColor="text1"/>
          <w:sz w:val="16"/>
          <w:szCs w:val="16"/>
        </w:rPr>
        <w:t xml:space="preserve"> </w:t>
      </w:r>
      <w:r w:rsidR="003B5505" w:rsidRPr="003B5505">
        <w:rPr>
          <w:rFonts w:ascii="Comic Sans MS" w:hAnsi="Comic Sans MS"/>
          <w:b/>
          <w:color w:val="000000" w:themeColor="text1"/>
          <w:sz w:val="16"/>
          <w:szCs w:val="16"/>
        </w:rPr>
        <w:t>:</w:t>
      </w:r>
      <w:proofErr w:type="gramEnd"/>
      <w:r w:rsidRPr="0072212C">
        <w:t xml:space="preserve"> </w:t>
      </w:r>
      <w:r w:rsidRPr="0072212C">
        <w:rPr>
          <w:rFonts w:ascii="Comic Sans MS" w:hAnsi="Comic Sans MS"/>
          <w:b/>
          <w:color w:val="000000" w:themeColor="text1"/>
          <w:sz w:val="16"/>
          <w:szCs w:val="16"/>
        </w:rPr>
        <w:t>Judi@theisenvending.com</w:t>
      </w:r>
      <w:r w:rsidR="003B5505" w:rsidRPr="003B5505">
        <w:rPr>
          <w:rFonts w:ascii="Comic Sans MS" w:hAnsi="Comic Sans MS"/>
          <w:b/>
          <w:color w:val="000000" w:themeColor="text1"/>
          <w:sz w:val="16"/>
          <w:szCs w:val="16"/>
        </w:rPr>
        <w:t xml:space="preserve"> (612-827-5588)</w:t>
      </w:r>
      <w:r w:rsidR="00B81CF4">
        <w:rPr>
          <w:rFonts w:ascii="Comic Sans MS" w:hAnsi="Comic Sans MS" w:cs="Arial"/>
          <w:b/>
          <w:bCs/>
          <w:color w:val="000000"/>
          <w:sz w:val="28"/>
          <w:szCs w:val="28"/>
        </w:rPr>
        <w:t xml:space="preserve">                       </w:t>
      </w:r>
    </w:p>
    <w:sectPr w:rsidR="00312EB6" w:rsidRPr="00312EB6" w:rsidSect="002C0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anklin Gothic Book">
    <w:altName w:val="Malgun 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roman"/>
    <w:notTrueType/>
    <w:pitch w:val="default"/>
    <w:sig w:usb0="00000000" w:usb1="00000000" w:usb2="00000000" w:usb3="00000000" w:csb0="00000000" w:csb1="00000000"/>
  </w:font>
  <w:font w:name="HGGothicE">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compat/>
  <w:rsids>
    <w:rsidRoot w:val="00312EB6"/>
    <w:rsid w:val="00007339"/>
    <w:rsid w:val="00007651"/>
    <w:rsid w:val="00013669"/>
    <w:rsid w:val="00013EE3"/>
    <w:rsid w:val="00022A01"/>
    <w:rsid w:val="000357F8"/>
    <w:rsid w:val="00044975"/>
    <w:rsid w:val="00047E34"/>
    <w:rsid w:val="0005056E"/>
    <w:rsid w:val="00050A13"/>
    <w:rsid w:val="0005355F"/>
    <w:rsid w:val="00060952"/>
    <w:rsid w:val="0007676C"/>
    <w:rsid w:val="00091395"/>
    <w:rsid w:val="000A1BAE"/>
    <w:rsid w:val="000A3DCC"/>
    <w:rsid w:val="000A4D5B"/>
    <w:rsid w:val="000A76E4"/>
    <w:rsid w:val="000A7DEE"/>
    <w:rsid w:val="000C1071"/>
    <w:rsid w:val="000C72BF"/>
    <w:rsid w:val="000E1515"/>
    <w:rsid w:val="000E52CC"/>
    <w:rsid w:val="000F2A83"/>
    <w:rsid w:val="000F4840"/>
    <w:rsid w:val="001145C0"/>
    <w:rsid w:val="00142835"/>
    <w:rsid w:val="0014295E"/>
    <w:rsid w:val="00143540"/>
    <w:rsid w:val="00145E63"/>
    <w:rsid w:val="00163A6C"/>
    <w:rsid w:val="00166F8B"/>
    <w:rsid w:val="00174B17"/>
    <w:rsid w:val="001750CD"/>
    <w:rsid w:val="00181AC2"/>
    <w:rsid w:val="00182071"/>
    <w:rsid w:val="00183086"/>
    <w:rsid w:val="00192A89"/>
    <w:rsid w:val="001A00A7"/>
    <w:rsid w:val="001B227E"/>
    <w:rsid w:val="001D4C8C"/>
    <w:rsid w:val="001E2E55"/>
    <w:rsid w:val="001E5D00"/>
    <w:rsid w:val="00202147"/>
    <w:rsid w:val="00203768"/>
    <w:rsid w:val="00217622"/>
    <w:rsid w:val="00217E20"/>
    <w:rsid w:val="00220DE1"/>
    <w:rsid w:val="00232097"/>
    <w:rsid w:val="002355C0"/>
    <w:rsid w:val="0025171B"/>
    <w:rsid w:val="0025632A"/>
    <w:rsid w:val="002671F4"/>
    <w:rsid w:val="00267ACB"/>
    <w:rsid w:val="00280467"/>
    <w:rsid w:val="00282031"/>
    <w:rsid w:val="0028245C"/>
    <w:rsid w:val="00284CF2"/>
    <w:rsid w:val="0028641D"/>
    <w:rsid w:val="002A1B43"/>
    <w:rsid w:val="002A423D"/>
    <w:rsid w:val="002A535E"/>
    <w:rsid w:val="002A5B28"/>
    <w:rsid w:val="002A6211"/>
    <w:rsid w:val="002B6B98"/>
    <w:rsid w:val="002B7127"/>
    <w:rsid w:val="002C063D"/>
    <w:rsid w:val="002D0E54"/>
    <w:rsid w:val="002D5642"/>
    <w:rsid w:val="002D7E8F"/>
    <w:rsid w:val="002E1526"/>
    <w:rsid w:val="002E1973"/>
    <w:rsid w:val="002E2AD3"/>
    <w:rsid w:val="002E749A"/>
    <w:rsid w:val="00302DB1"/>
    <w:rsid w:val="00307B06"/>
    <w:rsid w:val="00312EB6"/>
    <w:rsid w:val="00315B87"/>
    <w:rsid w:val="00315E36"/>
    <w:rsid w:val="00315EC3"/>
    <w:rsid w:val="0032115D"/>
    <w:rsid w:val="00326709"/>
    <w:rsid w:val="003472DF"/>
    <w:rsid w:val="003519DD"/>
    <w:rsid w:val="00353A48"/>
    <w:rsid w:val="00360F85"/>
    <w:rsid w:val="00365548"/>
    <w:rsid w:val="00367BA2"/>
    <w:rsid w:val="00374C53"/>
    <w:rsid w:val="00376338"/>
    <w:rsid w:val="00391C79"/>
    <w:rsid w:val="00394E5A"/>
    <w:rsid w:val="003A0302"/>
    <w:rsid w:val="003A4BBA"/>
    <w:rsid w:val="003B441E"/>
    <w:rsid w:val="003B5505"/>
    <w:rsid w:val="003C7465"/>
    <w:rsid w:val="003D4C5C"/>
    <w:rsid w:val="003E2DDA"/>
    <w:rsid w:val="003F41F8"/>
    <w:rsid w:val="003F5646"/>
    <w:rsid w:val="0040125B"/>
    <w:rsid w:val="004027A6"/>
    <w:rsid w:val="00402A9F"/>
    <w:rsid w:val="004110C4"/>
    <w:rsid w:val="00416DC6"/>
    <w:rsid w:val="00417018"/>
    <w:rsid w:val="004200EF"/>
    <w:rsid w:val="0042068B"/>
    <w:rsid w:val="00421E29"/>
    <w:rsid w:val="00423D7F"/>
    <w:rsid w:val="004331E4"/>
    <w:rsid w:val="00434508"/>
    <w:rsid w:val="0045724E"/>
    <w:rsid w:val="00461BAF"/>
    <w:rsid w:val="004766AC"/>
    <w:rsid w:val="004830DD"/>
    <w:rsid w:val="00483DC6"/>
    <w:rsid w:val="004C6091"/>
    <w:rsid w:val="004D0BE2"/>
    <w:rsid w:val="004D7141"/>
    <w:rsid w:val="004E0BC4"/>
    <w:rsid w:val="004F1F93"/>
    <w:rsid w:val="00527F0C"/>
    <w:rsid w:val="005415DD"/>
    <w:rsid w:val="00547610"/>
    <w:rsid w:val="00550F12"/>
    <w:rsid w:val="00566192"/>
    <w:rsid w:val="00573D9B"/>
    <w:rsid w:val="005A4A73"/>
    <w:rsid w:val="005B577E"/>
    <w:rsid w:val="005D05D2"/>
    <w:rsid w:val="005D3D28"/>
    <w:rsid w:val="005D3D50"/>
    <w:rsid w:val="005E240A"/>
    <w:rsid w:val="005F03F3"/>
    <w:rsid w:val="005F4C3B"/>
    <w:rsid w:val="005F57D0"/>
    <w:rsid w:val="006026BA"/>
    <w:rsid w:val="00611C23"/>
    <w:rsid w:val="00612A0A"/>
    <w:rsid w:val="006352D0"/>
    <w:rsid w:val="00646423"/>
    <w:rsid w:val="00655FDB"/>
    <w:rsid w:val="00657884"/>
    <w:rsid w:val="00665DC4"/>
    <w:rsid w:val="00670EB3"/>
    <w:rsid w:val="00680EE3"/>
    <w:rsid w:val="00681F28"/>
    <w:rsid w:val="006854A6"/>
    <w:rsid w:val="00692A05"/>
    <w:rsid w:val="00695620"/>
    <w:rsid w:val="006964EE"/>
    <w:rsid w:val="006A33A7"/>
    <w:rsid w:val="006B5EFC"/>
    <w:rsid w:val="006B7B55"/>
    <w:rsid w:val="006C2993"/>
    <w:rsid w:val="006D1C4E"/>
    <w:rsid w:val="006D2313"/>
    <w:rsid w:val="006D664A"/>
    <w:rsid w:val="006E2434"/>
    <w:rsid w:val="007006C3"/>
    <w:rsid w:val="00702BD4"/>
    <w:rsid w:val="00703135"/>
    <w:rsid w:val="0072212C"/>
    <w:rsid w:val="007222A2"/>
    <w:rsid w:val="007300CA"/>
    <w:rsid w:val="00730A18"/>
    <w:rsid w:val="00737A73"/>
    <w:rsid w:val="00747C5D"/>
    <w:rsid w:val="0075105F"/>
    <w:rsid w:val="00751582"/>
    <w:rsid w:val="00762B97"/>
    <w:rsid w:val="00764AEE"/>
    <w:rsid w:val="0076529A"/>
    <w:rsid w:val="0076584C"/>
    <w:rsid w:val="00786CD3"/>
    <w:rsid w:val="00795679"/>
    <w:rsid w:val="00796E5D"/>
    <w:rsid w:val="007B4E88"/>
    <w:rsid w:val="007C63CF"/>
    <w:rsid w:val="007D1534"/>
    <w:rsid w:val="007D50E3"/>
    <w:rsid w:val="007D585D"/>
    <w:rsid w:val="007E0F22"/>
    <w:rsid w:val="007E5EEA"/>
    <w:rsid w:val="007E64F1"/>
    <w:rsid w:val="007F2BCA"/>
    <w:rsid w:val="007F34C1"/>
    <w:rsid w:val="0080333E"/>
    <w:rsid w:val="00804478"/>
    <w:rsid w:val="008254E4"/>
    <w:rsid w:val="00837245"/>
    <w:rsid w:val="00844634"/>
    <w:rsid w:val="00863F07"/>
    <w:rsid w:val="0087710D"/>
    <w:rsid w:val="0088176B"/>
    <w:rsid w:val="0089199D"/>
    <w:rsid w:val="008A5670"/>
    <w:rsid w:val="008B49A0"/>
    <w:rsid w:val="008D2363"/>
    <w:rsid w:val="008E6534"/>
    <w:rsid w:val="008F2894"/>
    <w:rsid w:val="008F3739"/>
    <w:rsid w:val="00905E1F"/>
    <w:rsid w:val="00907445"/>
    <w:rsid w:val="009119C3"/>
    <w:rsid w:val="00912508"/>
    <w:rsid w:val="009207F7"/>
    <w:rsid w:val="009211B9"/>
    <w:rsid w:val="009264EE"/>
    <w:rsid w:val="00932585"/>
    <w:rsid w:val="0093709A"/>
    <w:rsid w:val="00937693"/>
    <w:rsid w:val="0094155B"/>
    <w:rsid w:val="00943B6F"/>
    <w:rsid w:val="00945107"/>
    <w:rsid w:val="00960307"/>
    <w:rsid w:val="00963168"/>
    <w:rsid w:val="00963DF1"/>
    <w:rsid w:val="0097255A"/>
    <w:rsid w:val="00976653"/>
    <w:rsid w:val="009834CC"/>
    <w:rsid w:val="00987389"/>
    <w:rsid w:val="009909F1"/>
    <w:rsid w:val="009A038D"/>
    <w:rsid w:val="009C5EE6"/>
    <w:rsid w:val="009D112C"/>
    <w:rsid w:val="009D35FF"/>
    <w:rsid w:val="009F1C9A"/>
    <w:rsid w:val="009F7F68"/>
    <w:rsid w:val="00A05FB8"/>
    <w:rsid w:val="00A068BD"/>
    <w:rsid w:val="00A10979"/>
    <w:rsid w:val="00A13C1B"/>
    <w:rsid w:val="00A32C07"/>
    <w:rsid w:val="00A33E5D"/>
    <w:rsid w:val="00A42A86"/>
    <w:rsid w:val="00A521E4"/>
    <w:rsid w:val="00A54397"/>
    <w:rsid w:val="00A6063E"/>
    <w:rsid w:val="00A61D8E"/>
    <w:rsid w:val="00A72C1C"/>
    <w:rsid w:val="00A83CB1"/>
    <w:rsid w:val="00A849E2"/>
    <w:rsid w:val="00AA2805"/>
    <w:rsid w:val="00AC3949"/>
    <w:rsid w:val="00AD0761"/>
    <w:rsid w:val="00AD697F"/>
    <w:rsid w:val="00AF3E66"/>
    <w:rsid w:val="00B254F4"/>
    <w:rsid w:val="00B36612"/>
    <w:rsid w:val="00B4557A"/>
    <w:rsid w:val="00B55E1A"/>
    <w:rsid w:val="00B60952"/>
    <w:rsid w:val="00B72547"/>
    <w:rsid w:val="00B74BB7"/>
    <w:rsid w:val="00B76FF3"/>
    <w:rsid w:val="00B81CF4"/>
    <w:rsid w:val="00B83068"/>
    <w:rsid w:val="00B8388F"/>
    <w:rsid w:val="00B86C0A"/>
    <w:rsid w:val="00B943B0"/>
    <w:rsid w:val="00BB5463"/>
    <w:rsid w:val="00BC76C2"/>
    <w:rsid w:val="00BE0BEF"/>
    <w:rsid w:val="00BE1E20"/>
    <w:rsid w:val="00BF196C"/>
    <w:rsid w:val="00BF7270"/>
    <w:rsid w:val="00C01BE8"/>
    <w:rsid w:val="00C14A18"/>
    <w:rsid w:val="00C17885"/>
    <w:rsid w:val="00C25C44"/>
    <w:rsid w:val="00C33D35"/>
    <w:rsid w:val="00C3620F"/>
    <w:rsid w:val="00C4049B"/>
    <w:rsid w:val="00C528AC"/>
    <w:rsid w:val="00C71032"/>
    <w:rsid w:val="00C71F59"/>
    <w:rsid w:val="00C732E9"/>
    <w:rsid w:val="00CA0565"/>
    <w:rsid w:val="00CB3ECF"/>
    <w:rsid w:val="00CC25C1"/>
    <w:rsid w:val="00CC4CC3"/>
    <w:rsid w:val="00CD1236"/>
    <w:rsid w:val="00CD78CA"/>
    <w:rsid w:val="00CE0A0A"/>
    <w:rsid w:val="00CE13B4"/>
    <w:rsid w:val="00D039B9"/>
    <w:rsid w:val="00D223AE"/>
    <w:rsid w:val="00D24A0C"/>
    <w:rsid w:val="00D366B8"/>
    <w:rsid w:val="00D67291"/>
    <w:rsid w:val="00D909F6"/>
    <w:rsid w:val="00D948D6"/>
    <w:rsid w:val="00D970D7"/>
    <w:rsid w:val="00DB2E55"/>
    <w:rsid w:val="00DB382C"/>
    <w:rsid w:val="00DC22E5"/>
    <w:rsid w:val="00DC3772"/>
    <w:rsid w:val="00DE0D23"/>
    <w:rsid w:val="00DE1FA4"/>
    <w:rsid w:val="00DF03AC"/>
    <w:rsid w:val="00DF0630"/>
    <w:rsid w:val="00DF5AFC"/>
    <w:rsid w:val="00DF6141"/>
    <w:rsid w:val="00E02FD8"/>
    <w:rsid w:val="00E07B8B"/>
    <w:rsid w:val="00E12179"/>
    <w:rsid w:val="00E43D26"/>
    <w:rsid w:val="00E44D9B"/>
    <w:rsid w:val="00E46EBA"/>
    <w:rsid w:val="00E560C9"/>
    <w:rsid w:val="00E5731D"/>
    <w:rsid w:val="00E61177"/>
    <w:rsid w:val="00E61BFE"/>
    <w:rsid w:val="00E64514"/>
    <w:rsid w:val="00E7667F"/>
    <w:rsid w:val="00E831EC"/>
    <w:rsid w:val="00E8512E"/>
    <w:rsid w:val="00E91F1D"/>
    <w:rsid w:val="00EA2C36"/>
    <w:rsid w:val="00EB01A4"/>
    <w:rsid w:val="00EE34D2"/>
    <w:rsid w:val="00F00CC1"/>
    <w:rsid w:val="00F062D3"/>
    <w:rsid w:val="00F07830"/>
    <w:rsid w:val="00F27044"/>
    <w:rsid w:val="00F34A0D"/>
    <w:rsid w:val="00F37209"/>
    <w:rsid w:val="00F42BAC"/>
    <w:rsid w:val="00F45384"/>
    <w:rsid w:val="00F620B1"/>
    <w:rsid w:val="00F67F7A"/>
    <w:rsid w:val="00F7234D"/>
    <w:rsid w:val="00F915C0"/>
    <w:rsid w:val="00FA1DB0"/>
    <w:rsid w:val="00FA4EA1"/>
    <w:rsid w:val="00FA56C3"/>
    <w:rsid w:val="00FB2422"/>
    <w:rsid w:val="00FB36CA"/>
    <w:rsid w:val="00FC29C5"/>
    <w:rsid w:val="00FC6DF9"/>
    <w:rsid w:val="00FD019B"/>
    <w:rsid w:val="00FE21D4"/>
    <w:rsid w:val="00FE243A"/>
    <w:rsid w:val="00FF121B"/>
    <w:rsid w:val="00FF792D"/>
    <w:rsid w:val="00FF7D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3D"/>
  </w:style>
  <w:style w:type="paragraph" w:styleId="Heading2">
    <w:name w:val="heading 2"/>
    <w:basedOn w:val="Normal"/>
    <w:next w:val="Normal"/>
    <w:link w:val="Heading2Char"/>
    <w:uiPriority w:val="9"/>
    <w:unhideWhenUsed/>
    <w:qFormat/>
    <w:rsid w:val="00312EB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12EB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12EB6"/>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EB6"/>
    <w:pPr>
      <w:tabs>
        <w:tab w:val="center" w:pos="4680"/>
        <w:tab w:val="right" w:pos="9360"/>
      </w:tabs>
    </w:pPr>
  </w:style>
  <w:style w:type="character" w:customStyle="1" w:styleId="HeaderChar">
    <w:name w:val="Header Char"/>
    <w:basedOn w:val="DefaultParagraphFont"/>
    <w:link w:val="Header"/>
    <w:uiPriority w:val="99"/>
    <w:semiHidden/>
    <w:rsid w:val="00312EB6"/>
  </w:style>
  <w:style w:type="character" w:customStyle="1" w:styleId="Heading2Char">
    <w:name w:val="Heading 2 Char"/>
    <w:basedOn w:val="DefaultParagraphFont"/>
    <w:link w:val="Heading2"/>
    <w:uiPriority w:val="9"/>
    <w:rsid w:val="00312E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12E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12EB6"/>
    <w:rPr>
      <w:rFonts w:eastAsiaTheme="minorEastAsia"/>
      <w:b/>
      <w:bCs/>
      <w:sz w:val="28"/>
      <w:szCs w:val="28"/>
    </w:rPr>
  </w:style>
  <w:style w:type="character" w:styleId="SubtleReference">
    <w:name w:val="Subtle Reference"/>
    <w:basedOn w:val="DefaultParagraphFont"/>
    <w:uiPriority w:val="31"/>
    <w:qFormat/>
    <w:rsid w:val="00312EB6"/>
    <w:rPr>
      <w:smallCaps/>
      <w:color w:val="A5644E" w:themeColor="accent2"/>
      <w:u w:val="single"/>
    </w:rPr>
  </w:style>
  <w:style w:type="character" w:styleId="Strong">
    <w:name w:val="Strong"/>
    <w:basedOn w:val="DefaultParagraphFont"/>
    <w:uiPriority w:val="22"/>
    <w:qFormat/>
    <w:rsid w:val="00312EB6"/>
    <w:rPr>
      <w:b/>
      <w:bCs/>
    </w:rPr>
  </w:style>
  <w:style w:type="paragraph" w:styleId="NoSpacing">
    <w:name w:val="No Spacing"/>
    <w:uiPriority w:val="1"/>
    <w:qFormat/>
    <w:rsid w:val="00312EB6"/>
    <w:pPr>
      <w:spacing w:after="0" w:line="240" w:lineRule="auto"/>
    </w:pPr>
  </w:style>
  <w:style w:type="paragraph" w:styleId="BalloonText">
    <w:name w:val="Balloon Text"/>
    <w:basedOn w:val="Normal"/>
    <w:link w:val="BalloonTextChar"/>
    <w:uiPriority w:val="99"/>
    <w:semiHidden/>
    <w:unhideWhenUsed/>
    <w:rsid w:val="0039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5A"/>
    <w:rPr>
      <w:rFonts w:ascii="Tahoma" w:hAnsi="Tahoma" w:cs="Tahoma"/>
      <w:sz w:val="16"/>
      <w:szCs w:val="16"/>
    </w:rPr>
  </w:style>
  <w:style w:type="character" w:styleId="PlaceholderText">
    <w:name w:val="Placeholder Text"/>
    <w:basedOn w:val="DefaultParagraphFont"/>
    <w:uiPriority w:val="99"/>
    <w:semiHidden/>
    <w:rsid w:val="00394E5A"/>
    <w:rPr>
      <w:color w:val="808080"/>
    </w:rPr>
  </w:style>
  <w:style w:type="paragraph" w:styleId="Caption">
    <w:name w:val="caption"/>
    <w:basedOn w:val="Normal"/>
    <w:next w:val="Normal"/>
    <w:uiPriority w:val="35"/>
    <w:semiHidden/>
    <w:unhideWhenUsed/>
    <w:qFormat/>
    <w:rsid w:val="00394E5A"/>
    <w:pPr>
      <w:spacing w:line="240" w:lineRule="auto"/>
    </w:pPr>
    <w:rPr>
      <w:b/>
      <w:bCs/>
      <w:color w:val="F0A22E" w:themeColor="accent1"/>
      <w:sz w:val="18"/>
      <w:szCs w:val="18"/>
    </w:rPr>
  </w:style>
  <w:style w:type="paragraph" w:styleId="NormalWeb">
    <w:name w:val="Normal (Web)"/>
    <w:basedOn w:val="Normal"/>
    <w:uiPriority w:val="99"/>
    <w:semiHidden/>
    <w:unhideWhenUsed/>
    <w:rsid w:val="00804478"/>
    <w:pPr>
      <w:spacing w:before="100" w:beforeAutospacing="1" w:line="170" w:lineRule="atLeast"/>
    </w:pPr>
    <w:rPr>
      <w:rFonts w:ascii="Times New Roman" w:eastAsia="Times New Roman" w:hAnsi="Times New Roman" w:cs="Times New Roman"/>
      <w:color w:val="373737"/>
      <w:sz w:val="12"/>
      <w:szCs w:val="12"/>
    </w:rPr>
  </w:style>
  <w:style w:type="paragraph" w:customStyle="1" w:styleId="Standard">
    <w:name w:val="Standard"/>
    <w:rsid w:val="00192A8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3B5505"/>
    <w:rPr>
      <w:color w:val="AD1F1F" w:themeColor="hyperlink"/>
      <w:u w:val="single"/>
    </w:rPr>
  </w:style>
</w:styles>
</file>

<file path=word/webSettings.xml><?xml version="1.0" encoding="utf-8"?>
<w:webSettings xmlns:r="http://schemas.openxmlformats.org/officeDocument/2006/relationships" xmlns:w="http://schemas.openxmlformats.org/wordprocessingml/2006/main">
  <w:divs>
    <w:div w:id="9355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pot86@gmail.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FAA0-9191-4CDF-8029-03958596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Reuters</dc:creator>
  <cp:lastModifiedBy>Donald</cp:lastModifiedBy>
  <cp:revision>2</cp:revision>
  <dcterms:created xsi:type="dcterms:W3CDTF">2013-11-12T04:34:00Z</dcterms:created>
  <dcterms:modified xsi:type="dcterms:W3CDTF">2013-11-12T04:34:00Z</dcterms:modified>
</cp:coreProperties>
</file>